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88AC" w14:textId="77777777"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2288AD" w14:textId="77777777"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14:paraId="402288AE" w14:textId="77777777"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TriviumMeulenbeltZorg</w:t>
      </w:r>
      <w:proofErr w:type="spellEnd"/>
    </w:p>
    <w:p w14:paraId="402288AF" w14:textId="77777777"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Vriezenveenseweg</w:t>
      </w:r>
      <w:proofErr w:type="spellEnd"/>
      <w:r w:rsidR="00F61A9F">
        <w:t xml:space="preserve"> 176, 7600 PV Almelo</w:t>
      </w:r>
      <w:r w:rsidR="00F61A9F">
        <w:tab/>
      </w:r>
      <w:r w:rsidR="00F61A9F">
        <w:tab/>
      </w:r>
    </w:p>
    <w:p w14:paraId="402288B0" w14:textId="77777777"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14:paraId="402288B1" w14:textId="617D7BC1"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C2B4A">
        <w:t>Opleidingsfunctionaris</w:t>
      </w:r>
      <w:r w:rsidR="000427E1" w:rsidRPr="000427E1">
        <w:tab/>
      </w:r>
      <w:r w:rsidR="000427E1" w:rsidRPr="000427E1">
        <w:tab/>
      </w:r>
    </w:p>
    <w:p w14:paraId="402288B2" w14:textId="77777777"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12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14:paraId="402288B3" w14:textId="77777777" w:rsidR="00A31AA9" w:rsidRDefault="00A31AA9" w:rsidP="00701171">
      <w:pPr>
        <w:pStyle w:val="Geenafstand"/>
        <w:pBdr>
          <w:bottom w:val="single" w:sz="4" w:space="1" w:color="auto"/>
        </w:pBdr>
      </w:pPr>
    </w:p>
    <w:p w14:paraId="39B5DD82" w14:textId="2328D2ED" w:rsidR="00DC2B4A" w:rsidRPr="00100E39" w:rsidRDefault="00A31AA9" w:rsidP="00DC2B4A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DC2B4A">
        <w:tab/>
      </w:r>
      <w:r w:rsidR="00DC2B4A">
        <w:tab/>
      </w:r>
      <w:r w:rsidR="00100E39" w:rsidRPr="00100E39">
        <w:t>Carine de Pagter</w:t>
      </w:r>
    </w:p>
    <w:p w14:paraId="402288B4" w14:textId="7B4C506A" w:rsidR="00A31AA9" w:rsidRPr="00100E39" w:rsidRDefault="00A31AA9" w:rsidP="00701171">
      <w:pPr>
        <w:pStyle w:val="Geenafstand"/>
        <w:pBdr>
          <w:bottom w:val="single" w:sz="4" w:space="1" w:color="auto"/>
        </w:pBdr>
      </w:pPr>
      <w:r w:rsidRPr="00100E39">
        <w:tab/>
      </w:r>
      <w:r w:rsidRPr="00100E39">
        <w:tab/>
      </w:r>
    </w:p>
    <w:p w14:paraId="3469304F" w14:textId="115A8565" w:rsidR="00DC2B4A" w:rsidRPr="00100E39" w:rsidRDefault="00A31AA9" w:rsidP="00DC2B4A">
      <w:pPr>
        <w:pStyle w:val="Geenafstand"/>
        <w:pBdr>
          <w:bottom w:val="single" w:sz="4" w:space="1" w:color="auto"/>
        </w:pBdr>
      </w:pPr>
      <w:r w:rsidRPr="00100E39">
        <w:t>Functie aanvrager</w:t>
      </w:r>
      <w:r w:rsidR="00DC2B4A" w:rsidRPr="00100E39">
        <w:tab/>
      </w:r>
      <w:r w:rsidR="00DC2B4A" w:rsidRPr="00100E39">
        <w:tab/>
      </w:r>
      <w:r w:rsidR="00DC2B4A" w:rsidRPr="00100E39">
        <w:tab/>
      </w:r>
      <w:r w:rsidR="00100E39" w:rsidRPr="00100E39">
        <w:t>Fysiotherapeut</w:t>
      </w:r>
    </w:p>
    <w:p w14:paraId="402288B5" w14:textId="0DB358FA" w:rsidR="00A31AA9" w:rsidRDefault="00A31AA9" w:rsidP="00701171">
      <w:pPr>
        <w:pStyle w:val="Geenafstand"/>
        <w:pBdr>
          <w:bottom w:val="single" w:sz="4" w:space="1" w:color="auto"/>
        </w:pBdr>
      </w:pPr>
    </w:p>
    <w:p w14:paraId="402288B6" w14:textId="77777777"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14:paraId="402288B7" w14:textId="77777777" w:rsidR="00701171" w:rsidRPr="007B5846" w:rsidRDefault="00701171" w:rsidP="00701171">
      <w:pPr>
        <w:pStyle w:val="Geenafstand"/>
      </w:pPr>
    </w:p>
    <w:p w14:paraId="3AD5F01A" w14:textId="4F41FDE0" w:rsidR="00DC2B4A" w:rsidRPr="00DC2B4A" w:rsidRDefault="00DB4206" w:rsidP="00DC2B4A">
      <w:pPr>
        <w:pStyle w:val="Geenafstand"/>
        <w:pBdr>
          <w:bottom w:val="single" w:sz="4" w:space="1" w:color="auto"/>
        </w:pBdr>
        <w:rPr>
          <w:color w:val="FF0000"/>
        </w:rPr>
      </w:pPr>
      <w:r w:rsidRPr="0020239E">
        <w:rPr>
          <w:u w:val="single"/>
        </w:rPr>
        <w:t xml:space="preserve">Titel </w:t>
      </w:r>
      <w:r w:rsidR="00E47D44" w:rsidRPr="0020239E">
        <w:rPr>
          <w:u w:val="single"/>
        </w:rPr>
        <w:t>workshop</w:t>
      </w:r>
      <w:r w:rsidR="00DC2B4A">
        <w:rPr>
          <w:u w:val="single"/>
        </w:rPr>
        <w:t>/sch</w:t>
      </w:r>
      <w:r w:rsidR="007B5846" w:rsidRPr="0020239E">
        <w:rPr>
          <w:u w:val="single"/>
        </w:rPr>
        <w:t>oling/cursus</w:t>
      </w:r>
      <w:r w:rsidR="003612EE" w:rsidRPr="0020239E">
        <w:rPr>
          <w:u w:val="single"/>
        </w:rPr>
        <w:t xml:space="preserve"> </w:t>
      </w:r>
      <w:r w:rsidR="00175DEA" w:rsidRPr="0020239E">
        <w:rPr>
          <w:u w:val="single"/>
        </w:rPr>
        <w:t xml:space="preserve">: </w:t>
      </w:r>
      <w:r w:rsidR="00DC2B4A">
        <w:rPr>
          <w:u w:val="single"/>
        </w:rPr>
        <w:t xml:space="preserve"> </w:t>
      </w:r>
      <w:r w:rsidR="00D11AC3">
        <w:t>Fysieke belasting, thema 2 Transferhulpmiddelen</w:t>
      </w:r>
    </w:p>
    <w:p w14:paraId="402288B8" w14:textId="426F1719" w:rsidR="00DA32F1" w:rsidRPr="0020239E" w:rsidRDefault="00DA32F1" w:rsidP="00AE402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B9" w14:textId="77777777" w:rsidR="00701171" w:rsidRPr="0020239E" w:rsidRDefault="00701171" w:rsidP="00AE4022">
      <w:pPr>
        <w:pStyle w:val="Geenafstand"/>
        <w:pBdr>
          <w:bottom w:val="single" w:sz="4" w:space="1" w:color="auto"/>
        </w:pBdr>
      </w:pPr>
    </w:p>
    <w:p w14:paraId="402288BA" w14:textId="77777777" w:rsidR="00BA4378" w:rsidRPr="0020239E" w:rsidRDefault="00BA4378" w:rsidP="00DB4206">
      <w:pPr>
        <w:pStyle w:val="Geenafstand"/>
      </w:pPr>
    </w:p>
    <w:p w14:paraId="3C68DD01" w14:textId="495126E4" w:rsidR="00DC2B4A" w:rsidRPr="00DC2B4A" w:rsidRDefault="00B34C93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rPr>
          <w:u w:val="single"/>
        </w:rPr>
        <w:t>Contacturen:</w:t>
      </w:r>
      <w:r w:rsidR="00E47D44" w:rsidRPr="00B62BB5">
        <w:t xml:space="preserve">  </w:t>
      </w:r>
      <w:r w:rsidR="00062185">
        <w:t>2</w:t>
      </w:r>
    </w:p>
    <w:p w14:paraId="402288BB" w14:textId="77777777" w:rsidR="00D14CF9" w:rsidRDefault="00D14CF9" w:rsidP="00AE4022">
      <w:pPr>
        <w:pStyle w:val="Geenafstand"/>
        <w:rPr>
          <w:u w:val="single"/>
        </w:rPr>
      </w:pPr>
    </w:p>
    <w:p w14:paraId="402288BC" w14:textId="77777777" w:rsidR="00BA4378" w:rsidRDefault="00BA4378" w:rsidP="00AE4022">
      <w:pPr>
        <w:pStyle w:val="Geenafstand"/>
        <w:pBdr>
          <w:bottom w:val="single" w:sz="4" w:space="1" w:color="auto"/>
        </w:pBdr>
      </w:pPr>
    </w:p>
    <w:p w14:paraId="402288BD" w14:textId="77777777" w:rsidR="00BA4378" w:rsidRDefault="00BA4378" w:rsidP="00DB4206">
      <w:pPr>
        <w:pStyle w:val="Geenafstand"/>
      </w:pPr>
    </w:p>
    <w:p w14:paraId="402288BE" w14:textId="77777777"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14:paraId="402288BF" w14:textId="77777777"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14:paraId="402288C0" w14:textId="77777777" w:rsidR="00DA32F1" w:rsidRDefault="00DA32F1" w:rsidP="00DA32F1">
      <w:pPr>
        <w:pStyle w:val="Geenafstand"/>
        <w:pBdr>
          <w:bottom w:val="single" w:sz="4" w:space="1" w:color="auto"/>
        </w:pBdr>
      </w:pPr>
    </w:p>
    <w:p w14:paraId="402288C1" w14:textId="77777777" w:rsidR="00AE4022" w:rsidRDefault="00AE4022" w:rsidP="00AE4022">
      <w:pPr>
        <w:pStyle w:val="Geenafstand"/>
      </w:pPr>
    </w:p>
    <w:p w14:paraId="402288C2" w14:textId="77777777"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</w:t>
      </w:r>
      <w:proofErr w:type="spellStart"/>
      <w:r w:rsidR="008D6813">
        <w:t>MijnTmz</w:t>
      </w:r>
      <w:proofErr w:type="spellEnd"/>
      <w:r w:rsidR="008D6813">
        <w:t xml:space="preserve"> verstuurd aan de deelnemers bij ontvangen van het certificaat.</w:t>
      </w:r>
    </w:p>
    <w:p w14:paraId="402288C3" w14:textId="77777777" w:rsidR="00AE4022" w:rsidRDefault="00AE4022" w:rsidP="00AE4022">
      <w:pPr>
        <w:pStyle w:val="Geenafstand"/>
      </w:pPr>
    </w:p>
    <w:p w14:paraId="402288C4" w14:textId="77777777"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14:paraId="402288C5" w14:textId="77777777" w:rsidR="008D6813" w:rsidRDefault="00BC321D" w:rsidP="00AE4022">
      <w:pPr>
        <w:pStyle w:val="Geenafstand"/>
      </w:pPr>
      <w:r>
        <w:t>Ja. M</w:t>
      </w:r>
      <w:r w:rsidR="008D6813">
        <w:t xml:space="preserve">iddels registratie aanmeldingen deelnemers </w:t>
      </w:r>
      <w:proofErr w:type="spellStart"/>
      <w:r w:rsidR="008D6813">
        <w:t>MijnTmz</w:t>
      </w:r>
      <w:proofErr w:type="spellEnd"/>
      <w:r w:rsidR="008D6813">
        <w:t>.</w:t>
      </w:r>
    </w:p>
    <w:p w14:paraId="402288C6" w14:textId="77777777"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402288C7" w14:textId="77777777"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14:paraId="402288C8" w14:textId="77777777" w:rsidR="00AE4022" w:rsidRDefault="008D6813" w:rsidP="00DA32F1">
      <w:pPr>
        <w:pStyle w:val="Geenafstand"/>
      </w:pPr>
      <w:r>
        <w:t xml:space="preserve">Ja. Deelnemers ontvangen certificaat via </w:t>
      </w:r>
      <w:proofErr w:type="spellStart"/>
      <w:r>
        <w:t>MijnTmz</w:t>
      </w:r>
      <w:proofErr w:type="spellEnd"/>
      <w:r>
        <w:t>.</w:t>
      </w:r>
    </w:p>
    <w:p w14:paraId="402288C9" w14:textId="77777777"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402288CA" w14:textId="77777777"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14:paraId="130A9195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22A9CD09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Carine de Pagter</w:t>
      </w:r>
    </w:p>
    <w:p w14:paraId="672B8598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1: Sinds 2010 werkzaam als fysiotherapeut binnen TMZ</w:t>
      </w:r>
    </w:p>
    <w:p w14:paraId="0BB10252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2: Geriatriefysiotherapeut i.o. (start 2015)</w:t>
      </w:r>
    </w:p>
    <w:p w14:paraId="20B2BF0F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3: Betrokken bij lessen fysieke belasting sinds 2014</w:t>
      </w:r>
    </w:p>
    <w:p w14:paraId="1ABEBEC8" w14:textId="4FCAA9E5" w:rsidR="00100E39" w:rsidRDefault="00100E39" w:rsidP="00903E12">
      <w:pPr>
        <w:pStyle w:val="Geenafstand"/>
        <w:pBdr>
          <w:bottom w:val="single" w:sz="4" w:space="1" w:color="auto"/>
        </w:pBdr>
      </w:pPr>
      <w:r>
        <w:t>4: actief lid transfercommissie TMZ, sinds 2014</w:t>
      </w:r>
    </w:p>
    <w:p w14:paraId="177FBE93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402288D3" w14:textId="77777777"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7FF95756" w14:textId="77777777"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4" w14:textId="77777777"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14:paraId="755DDA36" w14:textId="6B0DBE70" w:rsidR="00100E39" w:rsidRPr="00C04036" w:rsidRDefault="00D11AC3" w:rsidP="00100E39">
      <w:pPr>
        <w:pStyle w:val="Geenafstand"/>
        <w:pBdr>
          <w:bottom w:val="single" w:sz="4" w:space="1" w:color="auto"/>
        </w:pBdr>
      </w:pPr>
      <w:r>
        <w:t>Hermien Golstein</w:t>
      </w:r>
      <w:r w:rsidR="00100E39" w:rsidRPr="00C04036">
        <w:t>, fysiotherapeut</w:t>
      </w:r>
    </w:p>
    <w:p w14:paraId="2CE48504" w14:textId="094FB318" w:rsidR="00100E39" w:rsidRDefault="00D11AC3" w:rsidP="00903E12">
      <w:pPr>
        <w:pStyle w:val="Geenafstand"/>
        <w:pBdr>
          <w:bottom w:val="single" w:sz="4" w:space="1" w:color="auto"/>
        </w:pBdr>
      </w:pPr>
      <w:r>
        <w:t>Yvonne Lucassen</w:t>
      </w:r>
      <w:r w:rsidR="00100E39">
        <w:t>, fysiotherapeut</w:t>
      </w:r>
    </w:p>
    <w:p w14:paraId="402288D6" w14:textId="77777777"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7" w14:textId="77777777"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14:paraId="402288D8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1DF334C0" w14:textId="2EF2F7CB" w:rsidR="00DC2B4A" w:rsidRDefault="00D11AC3" w:rsidP="00B34C93">
      <w:pPr>
        <w:pStyle w:val="Geenafstand"/>
        <w:pBdr>
          <w:bottom w:val="single" w:sz="4" w:space="1" w:color="auto"/>
        </w:pBdr>
      </w:pPr>
      <w:r>
        <w:t>Maximaal 20</w:t>
      </w:r>
    </w:p>
    <w:p w14:paraId="6C752882" w14:textId="340349D9" w:rsidR="00100E39" w:rsidRDefault="00100E39" w:rsidP="00B34C93">
      <w:pPr>
        <w:pStyle w:val="Geenafstand"/>
        <w:pBdr>
          <w:bottom w:val="single" w:sz="4" w:space="1" w:color="auto"/>
        </w:pBdr>
      </w:pPr>
      <w:r>
        <w:t>Minimaal 10</w:t>
      </w:r>
    </w:p>
    <w:p w14:paraId="402288D9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A" w14:textId="77777777"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14:paraId="402288DB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7F997E8C" w14:textId="7D729D5D" w:rsidR="00DC2B4A" w:rsidRDefault="00100E39" w:rsidP="00B34C93">
      <w:pPr>
        <w:pStyle w:val="Geenafstand"/>
        <w:pBdr>
          <w:bottom w:val="single" w:sz="4" w:space="1" w:color="auto"/>
        </w:pBdr>
      </w:pPr>
      <w:r>
        <w:t>niet</w:t>
      </w:r>
    </w:p>
    <w:p w14:paraId="402288DC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D" w14:textId="77777777" w:rsid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14:paraId="0561527E" w14:textId="77777777" w:rsidR="00DC2B4A" w:rsidRPr="00100266" w:rsidRDefault="00DC2B4A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E" w14:textId="46BA7F46" w:rsidR="00100266" w:rsidRDefault="00EE4AD6" w:rsidP="00100266">
      <w:pPr>
        <w:pStyle w:val="Geenafstand"/>
        <w:pBdr>
          <w:bottom w:val="single" w:sz="4" w:space="1" w:color="auto"/>
        </w:pBdr>
      </w:pPr>
      <w:r>
        <w:t>O</w:t>
      </w:r>
      <w:r w:rsidR="00100E39">
        <w:t>efenzaal fysiotherapie, het Meulenbelt Almelo</w:t>
      </w:r>
    </w:p>
    <w:p w14:paraId="6D74BDC5" w14:textId="32A124CE" w:rsidR="00D11AC3" w:rsidRDefault="00D11AC3" w:rsidP="00100266">
      <w:pPr>
        <w:pStyle w:val="Geenafstand"/>
        <w:pBdr>
          <w:bottom w:val="single" w:sz="4" w:space="1" w:color="auto"/>
        </w:pBdr>
      </w:pPr>
      <w:r>
        <w:t>Oefenzaal fysiotherapie, het Hof Hengelo</w:t>
      </w:r>
    </w:p>
    <w:p w14:paraId="310BF88A" w14:textId="77777777" w:rsidR="00100E39" w:rsidRDefault="00100E39" w:rsidP="00100266">
      <w:pPr>
        <w:pStyle w:val="Geenafstand"/>
        <w:pBdr>
          <w:bottom w:val="single" w:sz="4" w:space="1" w:color="auto"/>
        </w:pBdr>
      </w:pPr>
    </w:p>
    <w:p w14:paraId="402288DF" w14:textId="77777777"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14:paraId="402288E0" w14:textId="77777777"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14:paraId="402288E1" w14:textId="77777777"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E2" w14:textId="77777777"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14:paraId="402288E3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14:paraId="402288E4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14:paraId="402288E5" w14:textId="77777777"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14:paraId="402288E6" w14:textId="77777777" w:rsidR="00100266" w:rsidRDefault="00100266" w:rsidP="00100266">
      <w:pPr>
        <w:pStyle w:val="Geenafstand"/>
      </w:pPr>
    </w:p>
    <w:p w14:paraId="402288E7" w14:textId="77777777"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14:paraId="43A23B28" w14:textId="5764C657" w:rsidR="00100E39" w:rsidRDefault="00100E39" w:rsidP="00100E39">
      <w:pPr>
        <w:pStyle w:val="Geenafstand"/>
        <w:pBdr>
          <w:bottom w:val="single" w:sz="4" w:space="1" w:color="auto"/>
        </w:pBdr>
      </w:pPr>
      <w:r>
        <w:t xml:space="preserve">Scholing waarbij het onderwerp fysieke belasting wordt besproken. </w:t>
      </w:r>
    </w:p>
    <w:p w14:paraId="402288EA" w14:textId="6C9CE7A3" w:rsidR="00A31AA9" w:rsidRDefault="00100E39" w:rsidP="0045530C">
      <w:pPr>
        <w:pStyle w:val="Geenafstand"/>
        <w:pBdr>
          <w:bottom w:val="single" w:sz="4" w:space="1" w:color="auto"/>
        </w:pBdr>
      </w:pPr>
      <w:r>
        <w:t xml:space="preserve">Aan de hand van de volgende onderwerpen: </w:t>
      </w:r>
      <w:r w:rsidR="00D11AC3">
        <w:t>transferhulpmiddelen die gebruikt worden in het verpleeghuis en extramuraal/in de thuissituatie.</w:t>
      </w:r>
    </w:p>
    <w:p w14:paraId="402288EB" w14:textId="77777777" w:rsidR="006151ED" w:rsidRDefault="006151ED" w:rsidP="006151ED">
      <w:pPr>
        <w:pStyle w:val="Geenafstand"/>
      </w:pPr>
    </w:p>
    <w:p w14:paraId="402288EC" w14:textId="070BA834" w:rsidR="00C24148" w:rsidRDefault="0045530C" w:rsidP="00DC2B4A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  <w:r w:rsidR="00DC2B4A">
        <w:rPr>
          <w:u w:val="single"/>
        </w:rPr>
        <w:t xml:space="preserve">   </w:t>
      </w:r>
    </w:p>
    <w:p w14:paraId="459563B7" w14:textId="77777777" w:rsidR="00100E39" w:rsidRDefault="00100E39" w:rsidP="00100E39">
      <w:pPr>
        <w:pStyle w:val="Geenafstand"/>
      </w:pPr>
    </w:p>
    <w:p w14:paraId="3D8A5547" w14:textId="44C5B2CF" w:rsidR="00EE4AD6" w:rsidRPr="00EE4AD6" w:rsidRDefault="00100E39" w:rsidP="00100E39">
      <w:pPr>
        <w:pStyle w:val="Geenafstand"/>
      </w:pPr>
      <w:r w:rsidRPr="00EE4AD6">
        <w:t xml:space="preserve">De </w:t>
      </w:r>
      <w:proofErr w:type="spellStart"/>
      <w:r w:rsidRPr="00EE4AD6">
        <w:t>ergocoach</w:t>
      </w:r>
      <w:proofErr w:type="spellEnd"/>
      <w:r w:rsidRPr="00EE4AD6">
        <w:t xml:space="preserve"> heeft aan het eind van deze les kennis van:</w:t>
      </w:r>
    </w:p>
    <w:p w14:paraId="63579531" w14:textId="2EB5B285" w:rsidR="00100E39" w:rsidRPr="00EE4AD6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EE4AD6">
        <w:rPr>
          <w:bCs/>
        </w:rPr>
        <w:t>Het signaleren van onveilige werksituaties voor zowel cliënt/mantelzorg als professionele hulpverleners</w:t>
      </w:r>
    </w:p>
    <w:p w14:paraId="08B715DF" w14:textId="5BD30D5A" w:rsidR="00100E39" w:rsidRPr="00EE4AD6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EE4AD6">
        <w:rPr>
          <w:bCs/>
        </w:rPr>
        <w:t>Het toepassen van manuele transfertechnieken</w:t>
      </w:r>
    </w:p>
    <w:p w14:paraId="52B2DD31" w14:textId="78323309" w:rsidR="00100E39" w:rsidRPr="00EE4AD6" w:rsidRDefault="00100E39" w:rsidP="00100E39">
      <w:pPr>
        <w:pStyle w:val="Geenafstand"/>
        <w:numPr>
          <w:ilvl w:val="0"/>
          <w:numId w:val="21"/>
        </w:numPr>
      </w:pPr>
      <w:r w:rsidRPr="00EE4AD6">
        <w:rPr>
          <w:bCs/>
        </w:rPr>
        <w:t>Het toepassen van transferhulpmiddelen</w:t>
      </w:r>
    </w:p>
    <w:p w14:paraId="128DD26A" w14:textId="58052428" w:rsidR="00100E39" w:rsidRPr="00EE4AD6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EE4AD6">
        <w:rPr>
          <w:bCs/>
        </w:rPr>
        <w:t>Het realiseren van voorlichting, advies en instructie aan de cliënt, team en organisatie over veilige zorgverlening met betrekking tot fysieke belasting</w:t>
      </w:r>
    </w:p>
    <w:p w14:paraId="256855C8" w14:textId="77777777" w:rsidR="00EE4AD6" w:rsidRDefault="00EE4AD6" w:rsidP="00100E39">
      <w:pPr>
        <w:pStyle w:val="Normaalweb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</w:p>
    <w:p w14:paraId="32036EDA" w14:textId="4AF7A448" w:rsidR="00100E39" w:rsidRPr="00EE4AD6" w:rsidRDefault="00EE4AD6" w:rsidP="00100E39">
      <w:pPr>
        <w:pStyle w:val="Normaalweb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  <w:r w:rsidRPr="00EE4AD6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EE4AD6">
        <w:rPr>
          <w:rFonts w:asciiTheme="minorHAnsi" w:hAnsiTheme="minorHAnsi"/>
          <w:sz w:val="22"/>
          <w:szCs w:val="22"/>
        </w:rPr>
        <w:t>ergocoach</w:t>
      </w:r>
      <w:proofErr w:type="spellEnd"/>
      <w:r w:rsidRPr="00EE4AD6">
        <w:rPr>
          <w:rFonts w:asciiTheme="minorHAnsi" w:hAnsiTheme="minorHAnsi"/>
          <w:sz w:val="22"/>
          <w:szCs w:val="22"/>
        </w:rPr>
        <w:t xml:space="preserve"> heeft aan het einde van deze scholing vaardigheid in:</w:t>
      </w:r>
    </w:p>
    <w:p w14:paraId="51C35F42" w14:textId="77777777" w:rsidR="00EE4AD6" w:rsidRPr="00EE4AD6" w:rsidRDefault="00EE4AD6" w:rsidP="00EE4AD6">
      <w:pPr>
        <w:pStyle w:val="Geenafstand"/>
        <w:numPr>
          <w:ilvl w:val="0"/>
          <w:numId w:val="21"/>
        </w:numPr>
        <w:rPr>
          <w:bCs/>
        </w:rPr>
      </w:pPr>
      <w:r w:rsidRPr="00EE4AD6">
        <w:rPr>
          <w:bCs/>
        </w:rPr>
        <w:t>Het toepassen van manuele transfertechnieken</w:t>
      </w:r>
    </w:p>
    <w:p w14:paraId="4F2A362D" w14:textId="77777777" w:rsidR="00EE4AD6" w:rsidRPr="00EE4AD6" w:rsidRDefault="00EE4AD6" w:rsidP="00EE4AD6">
      <w:pPr>
        <w:pStyle w:val="Geenafstand"/>
        <w:numPr>
          <w:ilvl w:val="0"/>
          <w:numId w:val="21"/>
        </w:numPr>
      </w:pPr>
      <w:r w:rsidRPr="00EE4AD6">
        <w:rPr>
          <w:bCs/>
        </w:rPr>
        <w:t>Het toepassen van transferhulpmiddelen</w:t>
      </w:r>
    </w:p>
    <w:p w14:paraId="14F24938" w14:textId="77777777" w:rsidR="00100E39" w:rsidRDefault="0045530C" w:rsidP="00DC2B4A">
      <w:pPr>
        <w:rPr>
          <w:u w:val="single"/>
        </w:rPr>
      </w:pPr>
      <w:r w:rsidRPr="0028211F">
        <w:rPr>
          <w:u w:val="single"/>
        </w:rPr>
        <w:lastRenderedPageBreak/>
        <w:t>Programma</w:t>
      </w:r>
      <w:r w:rsidR="00D23CDD">
        <w:rPr>
          <w:u w:val="single"/>
        </w:rPr>
        <w:t xml:space="preserve">  </w:t>
      </w:r>
    </w:p>
    <w:p w14:paraId="3A61418E" w14:textId="5F3EC7D0" w:rsidR="0000252F" w:rsidRPr="00C04036" w:rsidRDefault="00D11AC3" w:rsidP="0000252F">
      <w:r>
        <w:t>13:20</w:t>
      </w:r>
      <w:r w:rsidR="0000252F">
        <w:t>uur</w:t>
      </w:r>
      <w:r w:rsidR="0000252F" w:rsidRPr="00C04036">
        <w:t>: inloop</w:t>
      </w:r>
    </w:p>
    <w:p w14:paraId="401CAF4A" w14:textId="2A76212C" w:rsidR="0000252F" w:rsidRPr="00C04036" w:rsidRDefault="00D11AC3" w:rsidP="0000252F">
      <w:r>
        <w:t>13.30</w:t>
      </w:r>
      <w:r w:rsidR="0000252F" w:rsidRPr="00C04036">
        <w:t>uur: start scholing</w:t>
      </w:r>
    </w:p>
    <w:p w14:paraId="277D8765" w14:textId="1D539920" w:rsidR="0000252F" w:rsidRDefault="00B62BB5" w:rsidP="0000252F">
      <w:r>
        <w:t>13:30 - 14.30</w:t>
      </w:r>
      <w:r w:rsidR="0000252F">
        <w:t xml:space="preserve"> uur: </w:t>
      </w:r>
      <w:r w:rsidR="002F7D78">
        <w:t>scholing</w:t>
      </w:r>
      <w:r w:rsidR="0000252F">
        <w:t xml:space="preserve"> en interactie (tussendoor </w:t>
      </w:r>
      <w:r w:rsidR="0000252F" w:rsidRPr="00C04036">
        <w:t>ruimte voor vragen</w:t>
      </w:r>
      <w:r w:rsidR="0000252F">
        <w:t>)</w:t>
      </w:r>
    </w:p>
    <w:p w14:paraId="6E8A9EDD" w14:textId="4798E151" w:rsidR="00B62BB5" w:rsidRPr="00C04036" w:rsidRDefault="00B62BB5" w:rsidP="0000252F">
      <w:r>
        <w:t>14:30 – 14:40uur: pauze</w:t>
      </w:r>
    </w:p>
    <w:p w14:paraId="15BFFB8B" w14:textId="11828515" w:rsidR="0000252F" w:rsidRDefault="00B62BB5" w:rsidP="0000252F">
      <w:r>
        <w:t>14:40</w:t>
      </w:r>
      <w:r w:rsidR="00062185">
        <w:t xml:space="preserve"> </w:t>
      </w:r>
      <w:r w:rsidR="0000252F">
        <w:t>-1</w:t>
      </w:r>
      <w:r>
        <w:t>5:15uur: scholing en interactie</w:t>
      </w:r>
    </w:p>
    <w:p w14:paraId="0121D2C6" w14:textId="5AA7C773" w:rsidR="0000252F" w:rsidRPr="00C04036" w:rsidRDefault="0000252F" w:rsidP="0000252F">
      <w:r>
        <w:t>15</w:t>
      </w:r>
      <w:r w:rsidR="00B62BB5">
        <w:t>:15 – 15:30</w:t>
      </w:r>
      <w:r>
        <w:t>uur: afsluiting</w:t>
      </w:r>
    </w:p>
    <w:p w14:paraId="057C6F7D" w14:textId="4B4F33AD" w:rsidR="0000252F" w:rsidRDefault="006C6948" w:rsidP="00D11AC3">
      <w:pPr>
        <w:rPr>
          <w:u w:val="single"/>
        </w:rPr>
      </w:pPr>
      <w:r w:rsidRPr="0000252F">
        <w:rPr>
          <w:u w:val="single"/>
        </w:rPr>
        <w:t>Materiaal</w:t>
      </w:r>
      <w:r w:rsidR="00F57445" w:rsidRPr="0000252F">
        <w:rPr>
          <w:u w:val="single"/>
        </w:rPr>
        <w:t xml:space="preserve"> </w:t>
      </w:r>
    </w:p>
    <w:p w14:paraId="43C40995" w14:textId="506206D0" w:rsidR="00EE4AD6" w:rsidRDefault="00EE4AD6" w:rsidP="00EE4AD6">
      <w:pPr>
        <w:pStyle w:val="Geenafstand"/>
      </w:pPr>
      <w:r>
        <w:t>-</w:t>
      </w:r>
      <w:proofErr w:type="spellStart"/>
      <w:r>
        <w:t>Powerpoint</w:t>
      </w:r>
      <w:proofErr w:type="spellEnd"/>
      <w:r>
        <w:t xml:space="preserve"> presentatie.</w:t>
      </w:r>
    </w:p>
    <w:p w14:paraId="54011F3E" w14:textId="72B571CE" w:rsidR="00EE4AD6" w:rsidRPr="00D11AC3" w:rsidRDefault="00EE4AD6" w:rsidP="00EE4AD6">
      <w:pPr>
        <w:pStyle w:val="Geenafstand"/>
      </w:pPr>
      <w:r>
        <w:t xml:space="preserve">-Praktisch oefenen middels casussen en hierbij gebruik makend van transferhulpmiddelen: actieve tillift, passieve tillift en </w:t>
      </w:r>
      <w:proofErr w:type="spellStart"/>
      <w:r>
        <w:t>ross</w:t>
      </w:r>
      <w:proofErr w:type="spellEnd"/>
      <w:r>
        <w:t xml:space="preserve"> return. </w:t>
      </w:r>
    </w:p>
    <w:p w14:paraId="79F6482F" w14:textId="7B824A1C" w:rsidR="00D11AC3" w:rsidRDefault="00EE4AD6" w:rsidP="0000252F">
      <w:pPr>
        <w:pStyle w:val="Geenafstand"/>
      </w:pPr>
      <w:r>
        <w:t xml:space="preserve">-Daarnaast zal interactie worden gestimuleerd zodat de </w:t>
      </w:r>
      <w:proofErr w:type="spellStart"/>
      <w:r>
        <w:t>ergocoaches</w:t>
      </w:r>
      <w:proofErr w:type="spellEnd"/>
      <w:r>
        <w:t xml:space="preserve"> een actieve rol krijgen in de scholing. </w:t>
      </w:r>
    </w:p>
    <w:p w14:paraId="11CDC303" w14:textId="783C3393" w:rsidR="0000252F" w:rsidRPr="00C04036" w:rsidRDefault="0000252F" w:rsidP="0000252F">
      <w:pPr>
        <w:pStyle w:val="Geenafstand"/>
      </w:pPr>
      <w:r>
        <w:t xml:space="preserve">   </w:t>
      </w:r>
    </w:p>
    <w:p w14:paraId="6B99A9BA" w14:textId="77777777" w:rsidR="0000252F" w:rsidRDefault="0000252F" w:rsidP="0000252F">
      <w:pPr>
        <w:pStyle w:val="Geenafstand"/>
        <w:rPr>
          <w:color w:val="FF0000"/>
        </w:rPr>
      </w:pPr>
    </w:p>
    <w:p w14:paraId="3354923C" w14:textId="6A2C6F12" w:rsidR="0000252F" w:rsidRPr="00EE4AD6" w:rsidRDefault="000407F6" w:rsidP="0000252F">
      <w:pPr>
        <w:pStyle w:val="Geenafstand"/>
        <w:rPr>
          <w:u w:val="single"/>
        </w:rPr>
      </w:pPr>
      <w:r>
        <w:rPr>
          <w:u w:val="single"/>
        </w:rPr>
        <w:t>Gebruikte bronnen</w:t>
      </w:r>
      <w:r w:rsidR="0020239E">
        <w:rPr>
          <w:u w:val="single"/>
        </w:rPr>
        <w:t xml:space="preserve">/verwijzing naar literatuur, protocol, richtlijnen </w:t>
      </w:r>
      <w:proofErr w:type="spellStart"/>
      <w:r w:rsidR="0020239E">
        <w:rPr>
          <w:u w:val="single"/>
        </w:rPr>
        <w:t>etc</w:t>
      </w:r>
      <w:proofErr w:type="spellEnd"/>
    </w:p>
    <w:p w14:paraId="4E7ACB15" w14:textId="77777777" w:rsidR="0000252F" w:rsidRDefault="0000252F" w:rsidP="0000252F">
      <w:pPr>
        <w:pStyle w:val="Geenafstand"/>
      </w:pPr>
      <w:r>
        <w:t>-</w:t>
      </w:r>
      <w:r w:rsidRPr="00B67354">
        <w:t>Handboek transfers</w:t>
      </w:r>
      <w:r w:rsidRPr="00B67354">
        <w:tab/>
      </w:r>
      <w:proofErr w:type="spellStart"/>
      <w:r w:rsidRPr="00B67354">
        <w:t>Knibbe</w:t>
      </w:r>
      <w:proofErr w:type="spellEnd"/>
      <w:r w:rsidRPr="00B67354">
        <w:t xml:space="preserve"> H., van </w:t>
      </w:r>
      <w:proofErr w:type="spellStart"/>
      <w:r w:rsidRPr="00B67354">
        <w:t>Panhuys</w:t>
      </w:r>
      <w:proofErr w:type="spellEnd"/>
      <w:r w:rsidRPr="00B67354">
        <w:t xml:space="preserve"> W., van Vugt, </w:t>
      </w:r>
      <w:proofErr w:type="spellStart"/>
      <w:r w:rsidRPr="00B67354">
        <w:t>Waaijer</w:t>
      </w:r>
      <w:proofErr w:type="spellEnd"/>
      <w:r w:rsidRPr="00B67354">
        <w:t xml:space="preserve"> E., Hooghiemstra F. Corpus Onderzoek &amp; Advies  2007</w:t>
      </w:r>
    </w:p>
    <w:p w14:paraId="45AE05E4" w14:textId="610328D5" w:rsidR="00EE4AD6" w:rsidRDefault="00EE4AD6" w:rsidP="0000252F">
      <w:pPr>
        <w:pStyle w:val="Geenafstand"/>
      </w:pPr>
      <w:r>
        <w:t xml:space="preserve">- </w:t>
      </w:r>
      <w:r w:rsidRPr="00B67354">
        <w:t>Praktijkrichtlijnen fysieke belasting</w:t>
      </w:r>
      <w:r w:rsidRPr="00B67354">
        <w:tab/>
      </w:r>
    </w:p>
    <w:p w14:paraId="3E6A51D3" w14:textId="14CFEBF1" w:rsidR="00EE4AD6" w:rsidRDefault="00EE4AD6" w:rsidP="0000252F">
      <w:pPr>
        <w:pStyle w:val="Geenafstand"/>
      </w:pPr>
      <w:r>
        <w:t>- website Gezond en Zeker (</w:t>
      </w:r>
      <w:hyperlink r:id="rId13" w:history="1">
        <w:r w:rsidRPr="00A60410">
          <w:rPr>
            <w:rStyle w:val="Hyperlink"/>
          </w:rPr>
          <w:t>www.gezondenzeker.nl</w:t>
        </w:r>
      </w:hyperlink>
      <w:r>
        <w:t>)</w:t>
      </w:r>
    </w:p>
    <w:p w14:paraId="7928DCD7" w14:textId="77777777" w:rsidR="00EE4AD6" w:rsidRPr="00B67354" w:rsidRDefault="00EE4AD6" w:rsidP="0000252F">
      <w:pPr>
        <w:pStyle w:val="Geenafstand"/>
      </w:pPr>
    </w:p>
    <w:p w14:paraId="402288F3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402288F4" w14:textId="77777777" w:rsidR="000427E1" w:rsidRDefault="000427E1" w:rsidP="000427E1">
      <w:pPr>
        <w:pStyle w:val="Geenafstand"/>
      </w:pPr>
    </w:p>
    <w:p w14:paraId="402288F6" w14:textId="69478650" w:rsidR="007B5846" w:rsidRDefault="000427E1" w:rsidP="00062185">
      <w:pPr>
        <w:pStyle w:val="Geenafstand"/>
        <w:rPr>
          <w:u w:val="single"/>
        </w:rPr>
      </w:pPr>
      <w:proofErr w:type="spellStart"/>
      <w:r w:rsidRPr="000427E1">
        <w:rPr>
          <w:u w:val="single"/>
        </w:rPr>
        <w:t>CanMEDS</w:t>
      </w:r>
      <w:proofErr w:type="spellEnd"/>
      <w:r w:rsidRPr="000427E1">
        <w:rPr>
          <w:u w:val="single"/>
        </w:rPr>
        <w:t>-competenties</w:t>
      </w:r>
      <w:r w:rsidR="00D23CDD">
        <w:rPr>
          <w:u w:val="single"/>
        </w:rPr>
        <w:t xml:space="preserve"> </w:t>
      </w:r>
    </w:p>
    <w:p w14:paraId="77F8893F" w14:textId="77777777" w:rsidR="00062185" w:rsidRDefault="00062185" w:rsidP="00062185">
      <w:pPr>
        <w:pStyle w:val="Geenafstand"/>
        <w:rPr>
          <w:u w:val="single"/>
        </w:rPr>
      </w:pPr>
    </w:p>
    <w:p w14:paraId="738B77DF" w14:textId="76F17232" w:rsidR="00062185" w:rsidRDefault="00062185" w:rsidP="00062185">
      <w:pPr>
        <w:pStyle w:val="Geenafstand"/>
      </w:pPr>
      <w:r>
        <w:t xml:space="preserve">Bijeenkomst </w:t>
      </w:r>
      <w:r w:rsidR="00EE4AD6">
        <w:t>:  30% kennis en wetenschap, 1</w:t>
      </w:r>
      <w:r w:rsidRPr="00B67354">
        <w:t>0% Profession</w:t>
      </w:r>
      <w:r w:rsidR="00EE4AD6">
        <w:t xml:space="preserve">aliteit en kwaliteit, 40% Klinisch handelen, 20% Communicatie </w:t>
      </w:r>
    </w:p>
    <w:p w14:paraId="68374B54" w14:textId="77777777" w:rsidR="00EE4AD6" w:rsidRDefault="00EE4AD6" w:rsidP="00062185">
      <w:pPr>
        <w:pStyle w:val="Geenafstand"/>
      </w:pPr>
    </w:p>
    <w:p w14:paraId="402288FF" w14:textId="77777777" w:rsidR="000427E1" w:rsidRDefault="000427E1" w:rsidP="000427E1">
      <w:pPr>
        <w:pStyle w:val="Geenafstand"/>
        <w:pBdr>
          <w:bottom w:val="single" w:sz="4" w:space="1" w:color="auto"/>
        </w:pBdr>
      </w:pPr>
      <w:bookmarkStart w:id="0" w:name="_GoBack"/>
      <w:bookmarkEnd w:id="0"/>
    </w:p>
    <w:p w14:paraId="40228900" w14:textId="77777777" w:rsidR="00CC20A9" w:rsidRPr="00CD2CA5" w:rsidRDefault="00CC20A9" w:rsidP="00CC20A9">
      <w:pPr>
        <w:pStyle w:val="Geenafstand"/>
        <w:ind w:left="720"/>
      </w:pPr>
    </w:p>
    <w:p w14:paraId="40228901" w14:textId="77777777" w:rsidR="00BA4378" w:rsidRDefault="00BA4378" w:rsidP="00DB4206">
      <w:pPr>
        <w:pStyle w:val="Geenafstand"/>
      </w:pPr>
    </w:p>
    <w:sectPr w:rsidR="00BA437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28904" w14:textId="77777777" w:rsidR="00EE4AD6" w:rsidRDefault="00EE4AD6" w:rsidP="00DB4206">
      <w:pPr>
        <w:spacing w:after="0" w:line="240" w:lineRule="auto"/>
      </w:pPr>
      <w:r>
        <w:separator/>
      </w:r>
    </w:p>
  </w:endnote>
  <w:endnote w:type="continuationSeparator" w:id="0">
    <w:p w14:paraId="40228905" w14:textId="77777777" w:rsidR="00EE4AD6" w:rsidRDefault="00EE4AD6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8902" w14:textId="77777777" w:rsidR="00EE4AD6" w:rsidRDefault="00EE4AD6" w:rsidP="00DB4206">
      <w:pPr>
        <w:spacing w:after="0" w:line="240" w:lineRule="auto"/>
      </w:pPr>
      <w:r>
        <w:separator/>
      </w:r>
    </w:p>
  </w:footnote>
  <w:footnote w:type="continuationSeparator" w:id="0">
    <w:p w14:paraId="40228903" w14:textId="77777777" w:rsidR="00EE4AD6" w:rsidRDefault="00EE4AD6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8906" w14:textId="77777777" w:rsidR="00EE4AD6" w:rsidRDefault="00EE4AD6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28908" wp14:editId="4022890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14:paraId="4022890E" w14:textId="77777777" w:rsidR="00EE4AD6" w:rsidRDefault="00EE4AD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B62BB5" w:rsidRPr="00B62BB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14:paraId="4022890E" w14:textId="77777777" w:rsidR="00EE4AD6" w:rsidRDefault="00EE4A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B62BB5" w:rsidRPr="00B62BB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  <w:lang w:eastAsia="nl-NL"/>
      </w:rPr>
      <w:drawing>
        <wp:inline distT="0" distB="0" distL="0" distR="0" wp14:anchorId="4022890A" wp14:editId="4022890B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4022890C" wp14:editId="4022890D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28907" w14:textId="77777777" w:rsidR="00EE4AD6" w:rsidRDefault="00EE4A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FD4"/>
    <w:multiLevelType w:val="hybridMultilevel"/>
    <w:tmpl w:val="411E7D20"/>
    <w:lvl w:ilvl="0" w:tplc="87A65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4"/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0252F"/>
    <w:rsid w:val="000240D0"/>
    <w:rsid w:val="000407F6"/>
    <w:rsid w:val="000427E1"/>
    <w:rsid w:val="00062185"/>
    <w:rsid w:val="000C1CF7"/>
    <w:rsid w:val="00100266"/>
    <w:rsid w:val="00100E39"/>
    <w:rsid w:val="0015206B"/>
    <w:rsid w:val="00175DEA"/>
    <w:rsid w:val="0020239E"/>
    <w:rsid w:val="00215296"/>
    <w:rsid w:val="00217022"/>
    <w:rsid w:val="0028211F"/>
    <w:rsid w:val="002F7D78"/>
    <w:rsid w:val="003612EE"/>
    <w:rsid w:val="00367C05"/>
    <w:rsid w:val="003E4DC1"/>
    <w:rsid w:val="00423675"/>
    <w:rsid w:val="0045530C"/>
    <w:rsid w:val="004614B3"/>
    <w:rsid w:val="005621D7"/>
    <w:rsid w:val="006151ED"/>
    <w:rsid w:val="006212E2"/>
    <w:rsid w:val="00623BE2"/>
    <w:rsid w:val="006B74CC"/>
    <w:rsid w:val="006C6948"/>
    <w:rsid w:val="00701171"/>
    <w:rsid w:val="007B5846"/>
    <w:rsid w:val="00882FEE"/>
    <w:rsid w:val="008A5D0E"/>
    <w:rsid w:val="008D6813"/>
    <w:rsid w:val="00903E12"/>
    <w:rsid w:val="00976838"/>
    <w:rsid w:val="00A31AA9"/>
    <w:rsid w:val="00AE4022"/>
    <w:rsid w:val="00B34C93"/>
    <w:rsid w:val="00B62BB5"/>
    <w:rsid w:val="00BA4378"/>
    <w:rsid w:val="00BC321D"/>
    <w:rsid w:val="00C24148"/>
    <w:rsid w:val="00CC20A9"/>
    <w:rsid w:val="00CD2CA5"/>
    <w:rsid w:val="00D00E97"/>
    <w:rsid w:val="00D11AC3"/>
    <w:rsid w:val="00D14CF9"/>
    <w:rsid w:val="00D23CDD"/>
    <w:rsid w:val="00D83E7C"/>
    <w:rsid w:val="00DA32F1"/>
    <w:rsid w:val="00DB4206"/>
    <w:rsid w:val="00DC2B4A"/>
    <w:rsid w:val="00E47D44"/>
    <w:rsid w:val="00EE4AD6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228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zondenzeker.n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wold@triviummeulenbeltzor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documenten opleidingen" ma:contentTypeID="0x0101005F6E260D953330408C59F84911C1D6A4004EB414C776655C4EA83E9D492AC4EB5D" ma:contentTypeVersion="2" ma:contentTypeDescription="wordt gebruikt in de bibliotheek van opleidingen/kwaliteitsregister" ma:contentTypeScope="" ma:versionID="d5ab83977dce78dac57a3106dfd2e4fa">
  <xsd:schema xmlns:xsd="http://www.w3.org/2001/XMLSchema" xmlns:xs="http://www.w3.org/2001/XMLSchema" xmlns:p="http://schemas.microsoft.com/office/2006/metadata/properties" xmlns:ns2="e7770b80-7492-4a12-ae86-ee8a9e06239d" xmlns:ns3="7aad9fa5-2835-4647-b6d2-dd83e3b16733" targetNamespace="http://schemas.microsoft.com/office/2006/metadata/properties" ma:root="true" ma:fieldsID="82abe6d3a5a9e2aaf3132ac5ce51760f" ns2:_="" ns3:_="">
    <xsd:import namespace="e7770b80-7492-4a12-ae86-ee8a9e06239d"/>
    <xsd:import namespace="7aad9fa5-2835-4647-b6d2-dd83e3b167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0b80-7492-4a12-ae86-ee8a9e062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9fa5-2835-4647-b6d2-dd83e3b16733" elementFormDefault="qualified">
    <xsd:import namespace="http://schemas.microsoft.com/office/2006/documentManagement/types"/>
    <xsd:import namespace="http://schemas.microsoft.com/office/infopath/2007/PartnerControls"/>
    <xsd:element name="Categorie" ma:index="11" nillable="true" ma:displayName="Categorie" ma:list="{a1328c52-0345-41d6-8b7d-60fc0f1eecf7}" ma:internalName="C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7aad9fa5-2835-4647-b6d2-dd83e3b16733">4</Categorie>
    <_dlc_DocId xmlns="e7770b80-7492-4a12-ae86-ee8a9e06239d">CMTURUC3MENY-37-48</_dlc_DocId>
    <_dlc_DocIdUrl xmlns="e7770b80-7492-4a12-ae86-ee8a9e06239d">
      <Url>https://www.mijntmz.nl/opleidingen/kwaliteitsregister/_layouts/15/DocIdRedir.aspx?ID=CMTURUC3MENY-37-48</Url>
      <Description>CMTURUC3MENY-37-48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5CB07-7C5E-4583-915B-F9E8FC25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70b80-7492-4a12-ae86-ee8a9e06239d"/>
    <ds:schemaRef ds:uri="7aad9fa5-2835-4647-b6d2-dd83e3b1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17D5-A442-4848-9932-2288B78A3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1A4082-B855-4ABD-8D7D-0C3069558782}">
  <ds:schemaRefs>
    <ds:schemaRef ds:uri="http://www.w3.org/XML/1998/namespace"/>
    <ds:schemaRef ds:uri="7aad9fa5-2835-4647-b6d2-dd83e3b16733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e7770b80-7492-4a12-ae86-ee8a9e06239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E22508-E61E-4B92-B5D7-CA324F350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BB09E7B2.dotm</Template>
  <TotalTime>0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108125</cp:lastModifiedBy>
  <cp:revision>2</cp:revision>
  <dcterms:created xsi:type="dcterms:W3CDTF">2017-10-04T06:41:00Z</dcterms:created>
  <dcterms:modified xsi:type="dcterms:W3CDTF">2017-10-04T06:41:00Z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0x0101005F6E260D953330408C59F84911C1D6A4004EB414C776655C4EA83E9D492AC4EB5D</vt:lpwstr>
  </property>
  <property fmtid="{D5CDD505-2E9C-101B-9397-08002B2CF9AE}" pid="3" name="_dlc_DocIdItemGuid">
    <vt:lpwstr>ca65af5d-f7bc-4172-aee4-807c8a390f46</vt:lpwstr>
  </property>
</Properties>
</file>